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405F4C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«О проведении тендера по закупу   реагентов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 xml:space="preserve"> по оказанию гарантированного </w:t>
      </w:r>
      <w:proofErr w:type="gramStart"/>
      <w:r w:rsidRPr="00476AAA">
        <w:rPr>
          <w:rFonts w:ascii="Times New Roman" w:hAnsi="Times New Roman" w:cs="Times New Roman"/>
        </w:rPr>
        <w:t>объема  бесплатной</w:t>
      </w:r>
      <w:proofErr w:type="gramEnd"/>
      <w:r w:rsidRPr="00476AAA">
        <w:rPr>
          <w:rFonts w:ascii="Times New Roman" w:hAnsi="Times New Roman" w:cs="Times New Roman"/>
        </w:rPr>
        <w:t xml:space="preserve"> медицинской  помощи.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В целях своевременного и качественного обеспечения лекарственных средств и медицинских изделий, медицинской техники, фармацевтических услуг, по оказанию гарантированного объема бесплатной медицинской помощи в соответствии с «Правил организации и проведения закупа лекарственных средств и медицинских изделий, фармацевтических услуг (далее Правила)» утвержденными Постановлением Правительства Республики Казахстан от 04 июня 2021 года № 375 (далее «Правила),а также на основании Приказа Министра здравоохранения Республики Казахстан от 7 июня 2023 года № 110, зарегистрирован в Министерстве юстиции Республики Казахстан 8 июня 2023 года № 32733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 xml:space="preserve"> ПРИКАЗЫВАЮ: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1.</w:t>
      </w:r>
      <w:r w:rsidRPr="00476AAA">
        <w:rPr>
          <w:rFonts w:ascii="Times New Roman" w:hAnsi="Times New Roman" w:cs="Times New Roman"/>
        </w:rPr>
        <w:tab/>
        <w:t>Организовать проведение тендера по закупу реагентов, а именно: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  <w:lang w:val="en-US"/>
        </w:rPr>
        <w:t>Anti</w:t>
      </w:r>
      <w:r w:rsidRPr="00476AAA">
        <w:rPr>
          <w:rFonts w:ascii="Times New Roman" w:hAnsi="Times New Roman" w:cs="Times New Roman"/>
        </w:rPr>
        <w:t>-</w:t>
      </w:r>
      <w:r w:rsidRPr="00476AAA">
        <w:rPr>
          <w:rFonts w:ascii="Times New Roman" w:hAnsi="Times New Roman" w:cs="Times New Roman"/>
          <w:lang w:val="en-US"/>
        </w:rPr>
        <w:t>HCV</w:t>
      </w:r>
      <w:r w:rsidRPr="00476AAA">
        <w:rPr>
          <w:rFonts w:ascii="Times New Roman" w:hAnsi="Times New Roman" w:cs="Times New Roman"/>
        </w:rPr>
        <w:t xml:space="preserve"> </w:t>
      </w:r>
      <w:r w:rsidRPr="00476AAA">
        <w:rPr>
          <w:rFonts w:ascii="Times New Roman" w:hAnsi="Times New Roman" w:cs="Times New Roman"/>
          <w:lang w:val="en-US"/>
        </w:rPr>
        <w:t>G</w:t>
      </w:r>
      <w:r w:rsidRPr="00476AAA">
        <w:rPr>
          <w:rFonts w:ascii="Times New Roman" w:hAnsi="Times New Roman" w:cs="Times New Roman"/>
        </w:rPr>
        <w:t xml:space="preserve">2 </w:t>
      </w:r>
      <w:proofErr w:type="spellStart"/>
      <w:r w:rsidRPr="00476AAA">
        <w:rPr>
          <w:rFonts w:ascii="Times New Roman" w:hAnsi="Times New Roman" w:cs="Times New Roman"/>
          <w:lang w:val="en-US"/>
        </w:rPr>
        <w:t>Elecsys</w:t>
      </w:r>
      <w:proofErr w:type="spellEnd"/>
      <w:r w:rsidRPr="00476AAA">
        <w:rPr>
          <w:rFonts w:ascii="Times New Roman" w:hAnsi="Times New Roman" w:cs="Times New Roman"/>
        </w:rPr>
        <w:t xml:space="preserve"> </w:t>
      </w:r>
      <w:proofErr w:type="spellStart"/>
      <w:r w:rsidRPr="00476AAA">
        <w:rPr>
          <w:rFonts w:ascii="Times New Roman" w:hAnsi="Times New Roman" w:cs="Times New Roman"/>
          <w:lang w:val="en-US"/>
        </w:rPr>
        <w:t>cobas</w:t>
      </w:r>
      <w:proofErr w:type="spellEnd"/>
      <w:r w:rsidRPr="00476AAA">
        <w:rPr>
          <w:rFonts w:ascii="Times New Roman" w:hAnsi="Times New Roman" w:cs="Times New Roman"/>
        </w:rPr>
        <w:t xml:space="preserve"> </w:t>
      </w:r>
      <w:r w:rsidRPr="00476AAA">
        <w:rPr>
          <w:rFonts w:ascii="Times New Roman" w:hAnsi="Times New Roman" w:cs="Times New Roman"/>
          <w:lang w:val="en-US"/>
        </w:rPr>
        <w:t>e</w:t>
      </w:r>
      <w:r w:rsidRPr="00476AAA">
        <w:rPr>
          <w:rFonts w:ascii="Times New Roman" w:hAnsi="Times New Roman" w:cs="Times New Roman"/>
        </w:rPr>
        <w:t xml:space="preserve"> 100, Кассета Суммарные антитела к вирусному гепатиту С (</w:t>
      </w:r>
      <w:r w:rsidRPr="00476AAA">
        <w:rPr>
          <w:rFonts w:ascii="Times New Roman" w:hAnsi="Times New Roman" w:cs="Times New Roman"/>
          <w:lang w:val="en-US"/>
        </w:rPr>
        <w:t>Anti</w:t>
      </w:r>
      <w:r w:rsidRPr="00476AAA">
        <w:rPr>
          <w:rFonts w:ascii="Times New Roman" w:hAnsi="Times New Roman" w:cs="Times New Roman"/>
        </w:rPr>
        <w:t>-</w:t>
      </w:r>
      <w:r w:rsidRPr="00476AAA">
        <w:rPr>
          <w:rFonts w:ascii="Times New Roman" w:hAnsi="Times New Roman" w:cs="Times New Roman"/>
          <w:lang w:val="en-US"/>
        </w:rPr>
        <w:t>HCV</w:t>
      </w:r>
      <w:r w:rsidRPr="00476AAA">
        <w:rPr>
          <w:rFonts w:ascii="Times New Roman" w:hAnsi="Times New Roman" w:cs="Times New Roman"/>
        </w:rPr>
        <w:t>) в количестве 32 штук по цене 273759 тенге на общую сумму 8760288 тенге.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2.</w:t>
      </w:r>
      <w:r w:rsidRPr="00476AAA">
        <w:rPr>
          <w:rFonts w:ascii="Times New Roman" w:hAnsi="Times New Roman" w:cs="Times New Roman"/>
        </w:rPr>
        <w:tab/>
        <w:t>Утвердить потребность по закупу реагентов по оказанию гарантированного объема бесплатной медицинской помощи. (Приложение № 1,2).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3.</w:t>
      </w:r>
      <w:r w:rsidRPr="00476AAA">
        <w:rPr>
          <w:rFonts w:ascii="Times New Roman" w:hAnsi="Times New Roman" w:cs="Times New Roman"/>
        </w:rPr>
        <w:tab/>
        <w:t xml:space="preserve">Утвердить тендерную документацию </w:t>
      </w:r>
      <w:proofErr w:type="gramStart"/>
      <w:r w:rsidRPr="00476AAA">
        <w:rPr>
          <w:rFonts w:ascii="Times New Roman" w:hAnsi="Times New Roman" w:cs="Times New Roman"/>
        </w:rPr>
        <w:t>по  закупу</w:t>
      </w:r>
      <w:proofErr w:type="gramEnd"/>
      <w:r w:rsidRPr="00476AAA">
        <w:rPr>
          <w:rFonts w:ascii="Times New Roman" w:hAnsi="Times New Roman" w:cs="Times New Roman"/>
        </w:rPr>
        <w:t xml:space="preserve"> реагентов по оказанию гарантированного объема бесплатной медицинской помощи. (Приложение № 3).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4.</w:t>
      </w:r>
      <w:r w:rsidRPr="00476AAA">
        <w:rPr>
          <w:rFonts w:ascii="Times New Roman" w:hAnsi="Times New Roman" w:cs="Times New Roman"/>
        </w:rPr>
        <w:tab/>
        <w:t>Утвердить комиссию по определению поставщиков по закупу реагентов по оказанию гарантированного объема бесплатной медицинской помощи (Приложение № 4).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5.</w:t>
      </w:r>
      <w:r w:rsidRPr="00476AAA">
        <w:rPr>
          <w:rFonts w:ascii="Times New Roman" w:hAnsi="Times New Roman" w:cs="Times New Roman"/>
        </w:rPr>
        <w:tab/>
        <w:t xml:space="preserve">Обеспечить извещение о проведение тендера </w:t>
      </w:r>
      <w:proofErr w:type="gramStart"/>
      <w:r w:rsidRPr="00476AAA">
        <w:rPr>
          <w:rFonts w:ascii="Times New Roman" w:hAnsi="Times New Roman" w:cs="Times New Roman"/>
        </w:rPr>
        <w:t>по  закупу</w:t>
      </w:r>
      <w:proofErr w:type="gramEnd"/>
      <w:r w:rsidRPr="00476AAA">
        <w:rPr>
          <w:rFonts w:ascii="Times New Roman" w:hAnsi="Times New Roman" w:cs="Times New Roman"/>
        </w:rPr>
        <w:t xml:space="preserve"> реагентов по оказанию гарантированного объема бесплатной медицинской помощи, в соответствии с гл.8 п. 35 Правил.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>6.</w:t>
      </w:r>
      <w:r w:rsidRPr="00476AAA">
        <w:rPr>
          <w:rFonts w:ascii="Times New Roman" w:hAnsi="Times New Roman" w:cs="Times New Roman"/>
        </w:rPr>
        <w:tab/>
        <w:t>Контроль за исполнением настоящего приказа оставляю за собой.</w:t>
      </w:r>
    </w:p>
    <w:p w:rsidR="00405F4C" w:rsidRPr="00476AAA" w:rsidRDefault="00405F4C" w:rsidP="00405F4C">
      <w:pPr>
        <w:rPr>
          <w:rFonts w:ascii="Times New Roman" w:hAnsi="Times New Roman" w:cs="Times New Roman"/>
        </w:rPr>
      </w:pPr>
    </w:p>
    <w:p w:rsidR="00405F4C" w:rsidRPr="00476AAA" w:rsidRDefault="00405F4C" w:rsidP="00405F4C">
      <w:pPr>
        <w:rPr>
          <w:rFonts w:ascii="Times New Roman" w:hAnsi="Times New Roman" w:cs="Times New Roman"/>
        </w:rPr>
      </w:pPr>
    </w:p>
    <w:p w:rsidR="00405F4C" w:rsidRPr="00476AAA" w:rsidRDefault="00405F4C" w:rsidP="00405F4C">
      <w:pPr>
        <w:rPr>
          <w:rFonts w:ascii="Times New Roman" w:hAnsi="Times New Roman" w:cs="Times New Roman"/>
        </w:rPr>
      </w:pPr>
      <w:r w:rsidRPr="00476AAA">
        <w:rPr>
          <w:rFonts w:ascii="Times New Roman" w:hAnsi="Times New Roman" w:cs="Times New Roman"/>
        </w:rPr>
        <w:t xml:space="preserve">            Директор</w:t>
      </w:r>
      <w:r w:rsidRPr="00476AAA">
        <w:rPr>
          <w:rFonts w:ascii="Times New Roman" w:hAnsi="Times New Roman" w:cs="Times New Roman"/>
        </w:rPr>
        <w:tab/>
      </w:r>
      <w:r w:rsidRPr="00476AAA">
        <w:rPr>
          <w:rFonts w:ascii="Times New Roman" w:hAnsi="Times New Roman" w:cs="Times New Roman"/>
        </w:rPr>
        <w:tab/>
      </w:r>
      <w:r w:rsidRPr="00476AAA">
        <w:rPr>
          <w:rFonts w:ascii="Times New Roman" w:hAnsi="Times New Roman" w:cs="Times New Roman"/>
        </w:rPr>
        <w:tab/>
      </w:r>
      <w:r w:rsidRPr="00476AAA">
        <w:rPr>
          <w:rFonts w:ascii="Times New Roman" w:hAnsi="Times New Roman" w:cs="Times New Roman"/>
        </w:rPr>
        <w:tab/>
      </w:r>
      <w:r w:rsidRPr="00476AAA">
        <w:rPr>
          <w:rFonts w:ascii="Times New Roman" w:hAnsi="Times New Roman" w:cs="Times New Roman"/>
        </w:rPr>
        <w:tab/>
      </w:r>
      <w:r w:rsidRPr="00476AAA">
        <w:rPr>
          <w:rFonts w:ascii="Times New Roman" w:hAnsi="Times New Roman" w:cs="Times New Roman"/>
        </w:rPr>
        <w:tab/>
        <w:t xml:space="preserve">         </w:t>
      </w:r>
      <w:proofErr w:type="spellStart"/>
      <w:r w:rsidRPr="00476AAA">
        <w:rPr>
          <w:rFonts w:ascii="Times New Roman" w:hAnsi="Times New Roman" w:cs="Times New Roman"/>
        </w:rPr>
        <w:t>Жумакаев</w:t>
      </w:r>
      <w:proofErr w:type="spellEnd"/>
      <w:r w:rsidRPr="00476AAA">
        <w:rPr>
          <w:rFonts w:ascii="Times New Roman" w:hAnsi="Times New Roman" w:cs="Times New Roman"/>
        </w:rPr>
        <w:t xml:space="preserve"> М.Д.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2E4A11" w:rsidRDefault="00405F4C" w:rsidP="00405F4C">
      <w:pPr>
        <w:rPr>
          <w:rFonts w:ascii="Times New Roman" w:hAnsi="Times New Roman" w:cs="Times New Roman"/>
          <w:sz w:val="16"/>
          <w:szCs w:val="16"/>
        </w:rPr>
      </w:pPr>
      <w:r w:rsidRPr="002E4A11">
        <w:rPr>
          <w:rFonts w:ascii="Times New Roman" w:hAnsi="Times New Roman" w:cs="Times New Roman"/>
          <w:sz w:val="16"/>
          <w:szCs w:val="16"/>
        </w:rPr>
        <w:t>исп. Фунт Л.А.</w:t>
      </w:r>
    </w:p>
    <w:p w:rsidR="00405F4C" w:rsidRPr="002E4A11" w:rsidRDefault="00405F4C" w:rsidP="00405F4C">
      <w:pPr>
        <w:rPr>
          <w:rFonts w:ascii="Times New Roman" w:hAnsi="Times New Roman" w:cs="Times New Roman"/>
          <w:sz w:val="16"/>
          <w:szCs w:val="16"/>
        </w:rPr>
      </w:pPr>
      <w:r w:rsidRPr="002E4A11">
        <w:rPr>
          <w:rFonts w:ascii="Times New Roman" w:hAnsi="Times New Roman" w:cs="Times New Roman"/>
          <w:sz w:val="16"/>
          <w:szCs w:val="16"/>
        </w:rPr>
        <w:t>тел.87756644338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 xml:space="preserve">Приложение № 4 к приказу 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СОСТАВ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Тендерной комиссии по определению победителей по закуп</w:t>
      </w:r>
      <w:r>
        <w:rPr>
          <w:rFonts w:ascii="Times New Roman" w:hAnsi="Times New Roman" w:cs="Times New Roman"/>
          <w:sz w:val="24"/>
          <w:szCs w:val="24"/>
        </w:rPr>
        <w:t>у реагентов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по оказанию гарантированного объема бесплатной медицинской помощи.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1.</w:t>
      </w:r>
      <w:r w:rsidRPr="00CF7DF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7DF8">
        <w:rPr>
          <w:rFonts w:ascii="Times New Roman" w:hAnsi="Times New Roman" w:cs="Times New Roman"/>
          <w:sz w:val="24"/>
          <w:szCs w:val="24"/>
        </w:rPr>
        <w:t>Оспанов</w:t>
      </w:r>
      <w:proofErr w:type="spellEnd"/>
      <w:r w:rsidRPr="00CF7DF8">
        <w:rPr>
          <w:rFonts w:ascii="Times New Roman" w:hAnsi="Times New Roman" w:cs="Times New Roman"/>
          <w:sz w:val="24"/>
          <w:szCs w:val="24"/>
        </w:rPr>
        <w:t xml:space="preserve"> Б.С.</w:t>
      </w:r>
      <w:r w:rsidRPr="00CF7DF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7DF8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Pr="00CF7DF8">
        <w:rPr>
          <w:rFonts w:ascii="Times New Roman" w:hAnsi="Times New Roman" w:cs="Times New Roman"/>
          <w:sz w:val="24"/>
          <w:szCs w:val="24"/>
        </w:rPr>
        <w:t xml:space="preserve"> по качеству оказания медицинских услуг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Члены тендерной комиссии: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Кадышева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Б.С.</w:t>
      </w:r>
      <w:r w:rsidRPr="00CF7DF8">
        <w:rPr>
          <w:rFonts w:ascii="Times New Roman" w:hAnsi="Times New Roman" w:cs="Times New Roman"/>
          <w:sz w:val="24"/>
          <w:szCs w:val="24"/>
        </w:rPr>
        <w:tab/>
        <w:t>Главный бухгалтер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2.</w:t>
      </w:r>
      <w:r w:rsidRPr="00CF7DF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7DF8">
        <w:rPr>
          <w:rFonts w:ascii="Times New Roman" w:hAnsi="Times New Roman" w:cs="Times New Roman"/>
          <w:sz w:val="24"/>
          <w:szCs w:val="24"/>
        </w:rPr>
        <w:t>Урушева</w:t>
      </w:r>
      <w:proofErr w:type="spellEnd"/>
      <w:r w:rsidRPr="00CF7DF8">
        <w:rPr>
          <w:rFonts w:ascii="Times New Roman" w:hAnsi="Times New Roman" w:cs="Times New Roman"/>
          <w:sz w:val="24"/>
          <w:szCs w:val="24"/>
        </w:rPr>
        <w:t xml:space="preserve"> А.А.</w:t>
      </w:r>
      <w:r w:rsidRPr="00CF7DF8">
        <w:rPr>
          <w:rFonts w:ascii="Times New Roman" w:hAnsi="Times New Roman" w:cs="Times New Roman"/>
          <w:sz w:val="24"/>
          <w:szCs w:val="24"/>
        </w:rPr>
        <w:tab/>
        <w:t>Главная мед. сестра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3.</w:t>
      </w:r>
      <w:r w:rsidRPr="00CF7DF8">
        <w:rPr>
          <w:rFonts w:ascii="Times New Roman" w:hAnsi="Times New Roman" w:cs="Times New Roman"/>
          <w:sz w:val="24"/>
          <w:szCs w:val="24"/>
        </w:rPr>
        <w:tab/>
        <w:t>Меликова С.Ю.</w:t>
      </w:r>
      <w:r w:rsidRPr="00CF7DF8">
        <w:rPr>
          <w:rFonts w:ascii="Times New Roman" w:hAnsi="Times New Roman" w:cs="Times New Roman"/>
          <w:sz w:val="24"/>
          <w:szCs w:val="24"/>
        </w:rPr>
        <w:tab/>
        <w:t>Заведующая аптекой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Секретарь тендерной комиссии: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>1.</w:t>
      </w:r>
      <w:r w:rsidRPr="00CF7DF8">
        <w:rPr>
          <w:rFonts w:ascii="Times New Roman" w:hAnsi="Times New Roman" w:cs="Times New Roman"/>
          <w:sz w:val="24"/>
          <w:szCs w:val="24"/>
        </w:rPr>
        <w:tab/>
        <w:t>Фунт Л.А.</w:t>
      </w:r>
      <w:r w:rsidRPr="00CF7DF8">
        <w:rPr>
          <w:rFonts w:ascii="Times New Roman" w:hAnsi="Times New Roman" w:cs="Times New Roman"/>
          <w:sz w:val="24"/>
          <w:szCs w:val="24"/>
        </w:rPr>
        <w:tab/>
        <w:t>Специалист по государственным закупкам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  <w:r w:rsidRPr="00CF7DF8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CF7DF8">
        <w:rPr>
          <w:rFonts w:ascii="Times New Roman" w:hAnsi="Times New Roman" w:cs="Times New Roman"/>
          <w:sz w:val="24"/>
          <w:szCs w:val="24"/>
        </w:rPr>
        <w:tab/>
      </w:r>
      <w:r w:rsidRPr="00CF7DF8">
        <w:rPr>
          <w:rFonts w:ascii="Times New Roman" w:hAnsi="Times New Roman" w:cs="Times New Roman"/>
          <w:sz w:val="24"/>
          <w:szCs w:val="24"/>
        </w:rPr>
        <w:tab/>
      </w:r>
      <w:r w:rsidRPr="00CF7DF8">
        <w:rPr>
          <w:rFonts w:ascii="Times New Roman" w:hAnsi="Times New Roman" w:cs="Times New Roman"/>
          <w:sz w:val="24"/>
          <w:szCs w:val="24"/>
        </w:rPr>
        <w:tab/>
      </w:r>
      <w:r w:rsidRPr="00CF7DF8">
        <w:rPr>
          <w:rFonts w:ascii="Times New Roman" w:hAnsi="Times New Roman" w:cs="Times New Roman"/>
          <w:sz w:val="24"/>
          <w:szCs w:val="24"/>
        </w:rPr>
        <w:tab/>
      </w:r>
      <w:r w:rsidRPr="00CF7DF8">
        <w:rPr>
          <w:rFonts w:ascii="Times New Roman" w:hAnsi="Times New Roman" w:cs="Times New Roman"/>
          <w:sz w:val="24"/>
          <w:szCs w:val="24"/>
        </w:rPr>
        <w:tab/>
      </w:r>
      <w:r w:rsidRPr="00CF7DF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7DF8">
        <w:rPr>
          <w:rFonts w:ascii="Times New Roman" w:hAnsi="Times New Roman" w:cs="Times New Roman"/>
          <w:sz w:val="24"/>
          <w:szCs w:val="24"/>
        </w:rPr>
        <w:t>Жумакаев</w:t>
      </w:r>
      <w:proofErr w:type="spellEnd"/>
      <w:r w:rsidRPr="00CF7DF8">
        <w:rPr>
          <w:rFonts w:ascii="Times New Roman" w:hAnsi="Times New Roman" w:cs="Times New Roman"/>
          <w:sz w:val="24"/>
          <w:szCs w:val="24"/>
        </w:rPr>
        <w:t xml:space="preserve"> М.Д.</w:t>
      </w: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405F4C" w:rsidRPr="00CF7DF8" w:rsidRDefault="00405F4C" w:rsidP="00405F4C">
      <w:pPr>
        <w:rPr>
          <w:rFonts w:ascii="Times New Roman" w:hAnsi="Times New Roman" w:cs="Times New Roman"/>
          <w:sz w:val="24"/>
          <w:szCs w:val="24"/>
        </w:rPr>
      </w:pPr>
    </w:p>
    <w:p w:rsidR="000B4C7A" w:rsidRDefault="000B4C7A">
      <w:bookmarkStart w:id="0" w:name="_GoBack"/>
      <w:bookmarkEnd w:id="0"/>
    </w:p>
    <w:sectPr w:rsidR="000B4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F4C"/>
    <w:rsid w:val="000B4C7A"/>
    <w:rsid w:val="0040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3C984-7546-4661-900D-ACE3651C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Госзакупщик</dc:creator>
  <cp:keywords/>
  <dc:description/>
  <cp:lastModifiedBy>Госзакупщик</cp:lastModifiedBy>
  <cp:revision>1</cp:revision>
  <dcterms:created xsi:type="dcterms:W3CDTF">2024-03-04T04:40:00Z</dcterms:created>
  <dcterms:modified xsi:type="dcterms:W3CDTF">2024-03-04T04:43:00Z</dcterms:modified>
</cp:coreProperties>
</file>